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BE2F94">
        <w:rPr>
          <w:rFonts w:ascii="Lucida Sans Unicode" w:hAnsi="Lucida Sans Unicode" w:cs="Lucida Sans Unicode"/>
          <w:sz w:val="48"/>
          <w:szCs w:val="48"/>
        </w:rPr>
        <w:t>Novem</w:t>
      </w:r>
      <w:r w:rsidR="00025327">
        <w:rPr>
          <w:rFonts w:ascii="Lucida Sans Unicode" w:hAnsi="Lucida Sans Unicode" w:cs="Lucida Sans Unicode"/>
          <w:sz w:val="48"/>
          <w:szCs w:val="48"/>
        </w:rPr>
        <w:t xml:space="preserve">ber </w:t>
      </w:r>
      <w:r w:rsidR="00A27D57">
        <w:rPr>
          <w:rFonts w:ascii="Lucida Sans Unicode" w:hAnsi="Lucida Sans Unicode" w:cs="Lucida Sans Unicode"/>
          <w:sz w:val="48"/>
          <w:szCs w:val="48"/>
        </w:rPr>
        <w:t>-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B75E0E" w:rsidRPr="00B75E0E" w:rsidRDefault="00B75E0E" w:rsidP="00B75E0E">
      <w:pPr>
        <w:pStyle w:val="NormalWeb"/>
        <w:rPr>
          <w:rFonts w:ascii="Lucida Sans Unicode" w:hAnsi="Lucida Sans Unicode" w:cs="Lucida Sans Unicode"/>
          <w:sz w:val="22"/>
          <w:szCs w:val="22"/>
        </w:rPr>
      </w:pPr>
      <w:r w:rsidRPr="00B75E0E">
        <w:rPr>
          <w:rFonts w:ascii="Lucida Sans Unicode" w:hAnsi="Lucida Sans Unicode" w:cs="Lucida Sans Unicode"/>
          <w:sz w:val="22"/>
          <w:szCs w:val="22"/>
        </w:rPr>
        <w:t>All Saints’ Day is a Hol</w:t>
      </w:r>
      <w:r w:rsidR="007701A7">
        <w:rPr>
          <w:rFonts w:ascii="Lucida Sans Unicode" w:hAnsi="Lucida Sans Unicode" w:cs="Lucida Sans Unicode"/>
          <w:sz w:val="22"/>
          <w:szCs w:val="22"/>
        </w:rPr>
        <w:t>y Day of Obligation in the USA (except Hawaii).</w:t>
      </w:r>
    </w:p>
    <w:p w:rsidR="002B54E5" w:rsidRPr="00B75E0E" w:rsidRDefault="002B54E5" w:rsidP="00B75E0E">
      <w:pPr>
        <w:pStyle w:val="NormalWeb"/>
        <w:rPr>
          <w:rFonts w:ascii="Lucida Sans Unicode" w:hAnsi="Lucida Sans Unicode" w:cs="Lucida Sans Unicode"/>
          <w:sz w:val="22"/>
          <w:szCs w:val="22"/>
        </w:rPr>
      </w:pPr>
      <w:r>
        <w:rPr>
          <w:rFonts w:ascii="Lucida Sans Unicode" w:hAnsi="Lucida Sans Unicode" w:cs="Lucida Sans Unicode"/>
          <w:sz w:val="22"/>
          <w:szCs w:val="22"/>
        </w:rPr>
        <w:t>The Mass of the Feast of the Miraculous Medal may be said on November 27. See the MPAL section of the Missal for the texts.</w:t>
      </w:r>
    </w:p>
    <w:p w:rsidR="00B75E0E" w:rsidRPr="00B75E0E" w:rsidRDefault="00B75E0E" w:rsidP="00B75E0E">
      <w:pPr>
        <w:pStyle w:val="NormalWeb"/>
        <w:rPr>
          <w:rFonts w:ascii="Lucida Sans Unicode" w:hAnsi="Lucida Sans Unicode" w:cs="Lucida Sans Unicode"/>
          <w:sz w:val="22"/>
          <w:szCs w:val="22"/>
        </w:rPr>
      </w:pPr>
      <w:r w:rsidRPr="00B75E0E">
        <w:rPr>
          <w:rFonts w:ascii="Lucida Sans Unicode" w:hAnsi="Lucida Sans Unicode" w:cs="Lucida Sans Unicode"/>
          <w:sz w:val="22"/>
          <w:szCs w:val="22"/>
        </w:rPr>
        <w:t xml:space="preserve">In larger churches historically a side chapel with a catafalque was prepared for the week of All Souls or for the month of November, and the chapel would be visited by the faithful. In smaller churches, the catafalque used on All Souls in the main aisle may be left in place for some time, such as for the week following All Souls, especially if the III class Requiem Masses are offered during the week (see below). It may remain even if the Mass is not </w:t>
      </w:r>
      <w:r w:rsidRPr="00B75E0E">
        <w:rPr>
          <w:rFonts w:ascii="Lucida Sans Unicode" w:hAnsi="Lucida Sans Unicode" w:cs="Lucida Sans Unicode"/>
          <w:i/>
          <w:sz w:val="22"/>
          <w:szCs w:val="22"/>
        </w:rPr>
        <w:t>de requiem</w:t>
      </w:r>
      <w:r w:rsidRPr="00B75E0E">
        <w:rPr>
          <w:rFonts w:ascii="Lucida Sans Unicode" w:hAnsi="Lucida Sans Unicode" w:cs="Lucida Sans Unicode"/>
          <w:sz w:val="22"/>
          <w:szCs w:val="22"/>
        </w:rPr>
        <w:t xml:space="preserve"> and if the absolution is not said.</w:t>
      </w:r>
    </w:p>
    <w:p w:rsidR="00B75E0E" w:rsidRPr="00B75E0E" w:rsidRDefault="00B75E0E" w:rsidP="00B75E0E">
      <w:pPr>
        <w:pStyle w:val="NormalWeb"/>
        <w:rPr>
          <w:rFonts w:ascii="Lucida Sans Unicode" w:hAnsi="Lucida Sans Unicode" w:cs="Lucida Sans Unicode"/>
          <w:sz w:val="22"/>
          <w:szCs w:val="22"/>
        </w:rPr>
      </w:pPr>
      <w:r w:rsidRPr="00B75E0E">
        <w:rPr>
          <w:rFonts w:ascii="Lucida Sans Unicode" w:hAnsi="Lucida Sans Unicode" w:cs="Lucida Sans Unicode"/>
          <w:sz w:val="22"/>
          <w:szCs w:val="22"/>
        </w:rPr>
        <w:t xml:space="preserve">The absolution at the catafalque may be done on any day except on I class feasts. If the Mass is not </w:t>
      </w:r>
      <w:r w:rsidRPr="00B75E0E">
        <w:rPr>
          <w:rFonts w:ascii="Lucida Sans Unicode" w:hAnsi="Lucida Sans Unicode" w:cs="Lucida Sans Unicode"/>
          <w:i/>
          <w:sz w:val="22"/>
          <w:szCs w:val="22"/>
        </w:rPr>
        <w:t>de requiem</w:t>
      </w:r>
      <w:r w:rsidRPr="00B75E0E">
        <w:rPr>
          <w:rFonts w:ascii="Lucida Sans Unicode" w:hAnsi="Lucida Sans Unicode" w:cs="Lucida Sans Unicode"/>
          <w:sz w:val="22"/>
          <w:szCs w:val="22"/>
        </w:rPr>
        <w:t>, it must be done as a function completely separate from the Mass. The celebrant must retire to the sacristy to change vestments, and the catafalque candles are not lighted until the Mass has concluded. If the absolution follows a Requiem Mass, however, the candles may be lighted from the beginning of the Mass, and the celebrant may change at the sedilia.</w:t>
      </w:r>
    </w:p>
    <w:p w:rsidR="00B75E0E" w:rsidRPr="00B75E0E" w:rsidRDefault="00B75E0E" w:rsidP="00B75E0E">
      <w:pPr>
        <w:pStyle w:val="NormalWeb"/>
        <w:rPr>
          <w:rFonts w:ascii="Lucida Sans Unicode" w:hAnsi="Lucida Sans Unicode" w:cs="Lucida Sans Unicode"/>
          <w:b/>
          <w:sz w:val="22"/>
          <w:szCs w:val="22"/>
          <w:u w:val="single"/>
        </w:rPr>
      </w:pPr>
      <w:r w:rsidRPr="00B75E0E">
        <w:rPr>
          <w:rFonts w:ascii="Lucida Sans Unicode" w:hAnsi="Lucida Sans Unicode" w:cs="Lucida Sans Unicode"/>
          <w:b/>
          <w:sz w:val="22"/>
          <w:szCs w:val="22"/>
          <w:u w:val="single"/>
        </w:rPr>
        <w:t>All Souls’ Day</w:t>
      </w:r>
    </w:p>
    <w:p w:rsidR="00B75E0E" w:rsidRPr="00B75E0E" w:rsidRDefault="00B75E0E" w:rsidP="00B75E0E">
      <w:pPr>
        <w:pStyle w:val="NormalWeb"/>
        <w:rPr>
          <w:rFonts w:ascii="Lucida Sans Unicode" w:hAnsi="Lucida Sans Unicode" w:cs="Lucida Sans Unicode"/>
          <w:sz w:val="22"/>
          <w:szCs w:val="22"/>
        </w:rPr>
      </w:pPr>
      <w:r w:rsidRPr="00B75E0E">
        <w:rPr>
          <w:rFonts w:ascii="Lucida Sans Unicode" w:hAnsi="Lucida Sans Unicode" w:cs="Lucida Sans Unicode"/>
          <w:sz w:val="22"/>
          <w:szCs w:val="22"/>
        </w:rPr>
        <w:t>On All Souls’ Day the three Masses are proper, as Requiem Masses with the rubrics of the same.</w:t>
      </w:r>
    </w:p>
    <w:p w:rsidR="00B75E0E" w:rsidRPr="00B75E0E" w:rsidRDefault="00B75E0E" w:rsidP="00B75E0E">
      <w:pPr>
        <w:pStyle w:val="NormalWeb"/>
        <w:rPr>
          <w:rFonts w:ascii="Lucida Sans Unicode" w:hAnsi="Lucida Sans Unicode" w:cs="Lucida Sans Unicode"/>
          <w:sz w:val="22"/>
          <w:szCs w:val="22"/>
        </w:rPr>
      </w:pPr>
      <w:r w:rsidRPr="00B75E0E">
        <w:rPr>
          <w:rFonts w:ascii="Lucida Sans Unicode" w:hAnsi="Lucida Sans Unicode" w:cs="Lucida Sans Unicode"/>
          <w:sz w:val="22"/>
          <w:szCs w:val="22"/>
        </w:rPr>
        <w:t xml:space="preserve">Every priest may say three Masses this day and three proper Mass texts are given. Whoever celebrates only one Mass uses the first Mass; the same applies to those who celebrate a sung Mass, with the ability to anticipate the second and third Masses if they are Low. Whoever celebrates three Masses without interruption is obliged to say the sequence </w:t>
      </w:r>
      <w:r w:rsidRPr="00B75E0E">
        <w:rPr>
          <w:rStyle w:val="Emphasis"/>
          <w:rFonts w:ascii="Lucida Sans Unicode" w:hAnsi="Lucida Sans Unicode" w:cs="Lucida Sans Unicode"/>
          <w:sz w:val="22"/>
          <w:szCs w:val="22"/>
        </w:rPr>
        <w:t>Dies irae</w:t>
      </w:r>
      <w:r w:rsidRPr="00B75E0E">
        <w:rPr>
          <w:rFonts w:ascii="Lucida Sans Unicode" w:hAnsi="Lucida Sans Unicode" w:cs="Lucida Sans Unicode"/>
          <w:sz w:val="22"/>
          <w:szCs w:val="22"/>
        </w:rPr>
        <w:t xml:space="preserve"> in the principal or first Mass; in the other Masses, unless sung, he may omit it.</w:t>
      </w:r>
    </w:p>
    <w:p w:rsidR="00B75E0E" w:rsidRPr="00B75E0E" w:rsidRDefault="00B75E0E" w:rsidP="00B75E0E">
      <w:pPr>
        <w:pStyle w:val="NormalWeb"/>
        <w:rPr>
          <w:rFonts w:ascii="Lucida Sans Unicode" w:hAnsi="Lucida Sans Unicode" w:cs="Lucida Sans Unicode"/>
          <w:sz w:val="22"/>
          <w:szCs w:val="22"/>
        </w:rPr>
      </w:pPr>
      <w:r w:rsidRPr="00B75E0E">
        <w:rPr>
          <w:rFonts w:ascii="Lucida Sans Unicode" w:hAnsi="Lucida Sans Unicode" w:cs="Lucida Sans Unicode"/>
          <w:sz w:val="22"/>
          <w:szCs w:val="22"/>
        </w:rPr>
        <w:t xml:space="preserve">Regarding the particular ceremonies involved when two or three Masses are celebrated within a short time frame, see the rubrics of </w:t>
      </w:r>
      <w:r w:rsidRPr="00B75E0E">
        <w:rPr>
          <w:rFonts w:ascii="Lucida Sans Unicode" w:hAnsi="Lucida Sans Unicode" w:cs="Lucida Sans Unicode"/>
          <w:i/>
          <w:sz w:val="22"/>
          <w:szCs w:val="22"/>
        </w:rPr>
        <w:t>Trination</w:t>
      </w:r>
      <w:r w:rsidRPr="00B75E0E">
        <w:rPr>
          <w:rFonts w:ascii="Lucida Sans Unicode" w:hAnsi="Lucida Sans Unicode" w:cs="Lucida Sans Unicode"/>
          <w:sz w:val="22"/>
          <w:szCs w:val="22"/>
        </w:rPr>
        <w:t xml:space="preserve"> in the FAQ section of the Online Ordo. When one Mass follows another without pause, the prayers after Low Mass are omitted, to be said only after the final Mass of the series.</w:t>
      </w:r>
    </w:p>
    <w:p w:rsidR="00B75E0E" w:rsidRPr="00B75E0E" w:rsidRDefault="00B75E0E" w:rsidP="00B75E0E">
      <w:pPr>
        <w:pStyle w:val="NormalWeb"/>
        <w:rPr>
          <w:rFonts w:ascii="Lucida Sans Unicode" w:hAnsi="Lucida Sans Unicode" w:cs="Lucida Sans Unicode"/>
          <w:sz w:val="22"/>
          <w:szCs w:val="22"/>
        </w:rPr>
      </w:pPr>
      <w:r w:rsidRPr="00B75E0E">
        <w:rPr>
          <w:rFonts w:ascii="Lucida Sans Unicode" w:hAnsi="Lucida Sans Unicode" w:cs="Lucida Sans Unicode"/>
          <w:sz w:val="22"/>
          <w:szCs w:val="22"/>
        </w:rPr>
        <w:t xml:space="preserve">The intention of the first Mass is for All the Faithful Departed; that of the second is for any particular intention (from among the faithful departed); that of the third is </w:t>
      </w:r>
      <w:r w:rsidRPr="00B75E0E">
        <w:rPr>
          <w:rStyle w:val="Emphasis"/>
          <w:rFonts w:ascii="Lucida Sans Unicode" w:hAnsi="Lucida Sans Unicode" w:cs="Lucida Sans Unicode"/>
          <w:sz w:val="22"/>
          <w:szCs w:val="22"/>
        </w:rPr>
        <w:t xml:space="preserve">ad mentem Summi Pontificis </w:t>
      </w:r>
      <w:r w:rsidRPr="00B75E0E">
        <w:rPr>
          <w:rStyle w:val="Emphasis"/>
          <w:rFonts w:ascii="Lucida Sans Unicode" w:hAnsi="Lucida Sans Unicode" w:cs="Lucida Sans Unicode"/>
          <w:i w:val="0"/>
          <w:sz w:val="22"/>
          <w:szCs w:val="22"/>
        </w:rPr>
        <w:t xml:space="preserve">(for the </w:t>
      </w:r>
      <w:r w:rsidRPr="00B75E0E">
        <w:rPr>
          <w:rStyle w:val="Emphasis"/>
          <w:rFonts w:ascii="Lucida Sans Unicode" w:hAnsi="Lucida Sans Unicode" w:cs="Lucida Sans Unicode"/>
          <w:i w:val="0"/>
          <w:sz w:val="22"/>
          <w:szCs w:val="22"/>
        </w:rPr>
        <w:lastRenderedPageBreak/>
        <w:t>intentions of the Holy Father)</w:t>
      </w:r>
      <w:r w:rsidRPr="00B75E0E">
        <w:rPr>
          <w:rFonts w:ascii="Lucida Sans Unicode" w:hAnsi="Lucida Sans Unicode" w:cs="Lucida Sans Unicode"/>
          <w:i/>
          <w:sz w:val="22"/>
          <w:szCs w:val="22"/>
        </w:rPr>
        <w:t>;</w:t>
      </w:r>
      <w:r w:rsidRPr="00B75E0E">
        <w:rPr>
          <w:rFonts w:ascii="Lucida Sans Unicode" w:hAnsi="Lucida Sans Unicode" w:cs="Lucida Sans Unicode"/>
          <w:sz w:val="22"/>
          <w:szCs w:val="22"/>
        </w:rPr>
        <w:t xml:space="preserve"> a stipend may be retained only for the Mass celebrated for the particular intention, any other stipend is declined or alienated.</w:t>
      </w:r>
    </w:p>
    <w:p w:rsidR="00B75E0E" w:rsidRPr="00B75E0E" w:rsidRDefault="00B75E0E" w:rsidP="00B75E0E">
      <w:pPr>
        <w:pStyle w:val="NormalWeb"/>
        <w:rPr>
          <w:rFonts w:ascii="Lucida Sans Unicode" w:hAnsi="Lucida Sans Unicode" w:cs="Lucida Sans Unicode"/>
          <w:sz w:val="22"/>
          <w:szCs w:val="22"/>
        </w:rPr>
      </w:pPr>
      <w:r w:rsidRPr="00B75E0E">
        <w:rPr>
          <w:rFonts w:ascii="Lucida Sans Unicode" w:hAnsi="Lucida Sans Unicode" w:cs="Lucida Sans Unicode"/>
          <w:sz w:val="22"/>
          <w:szCs w:val="22"/>
        </w:rPr>
        <w:t xml:space="preserve">The six Intentions of the Holy Father remain the same throughout history:  (1) the exaltation of Holy Mother Church; (2) the propagation of the Faith; (3) the uprooting of heresy; (4) the conversion of sinners; (5) peace and concord among Christian nations; (6) the other needs of Christendom. Note that for the purpose of the third All Souls Mass and for the purpose </w:t>
      </w:r>
      <w:r>
        <w:rPr>
          <w:rFonts w:ascii="Lucida Sans Unicode" w:hAnsi="Lucida Sans Unicode" w:cs="Lucida Sans Unicode"/>
          <w:sz w:val="22"/>
          <w:szCs w:val="22"/>
        </w:rPr>
        <w:t xml:space="preserve">of </w:t>
      </w:r>
      <w:r w:rsidRPr="00B75E0E">
        <w:rPr>
          <w:rFonts w:ascii="Lucida Sans Unicode" w:hAnsi="Lucida Sans Unicode" w:cs="Lucida Sans Unicode"/>
          <w:sz w:val="22"/>
          <w:szCs w:val="22"/>
        </w:rPr>
        <w:t>gaining plenary indulgences, these fixed intentions are used; they do not have any relation to other changeable intentions published each month for the use of the Apostleship of Prayer.</w:t>
      </w:r>
    </w:p>
    <w:p w:rsidR="00B75E0E" w:rsidRPr="00B75E0E" w:rsidRDefault="00B75E0E" w:rsidP="00B75E0E">
      <w:pPr>
        <w:pStyle w:val="NormalWeb"/>
        <w:rPr>
          <w:rFonts w:ascii="Lucida Sans Unicode" w:hAnsi="Lucida Sans Unicode" w:cs="Lucida Sans Unicode"/>
          <w:sz w:val="22"/>
          <w:szCs w:val="22"/>
        </w:rPr>
      </w:pPr>
      <w:r w:rsidRPr="00B75E0E">
        <w:rPr>
          <w:rFonts w:ascii="Lucida Sans Unicode" w:hAnsi="Lucida Sans Unicode" w:cs="Lucida Sans Unicode"/>
          <w:sz w:val="22"/>
          <w:szCs w:val="22"/>
        </w:rPr>
        <w:t xml:space="preserve">Masses during the seven days following All Souls’ Day can be said as III class Requiems, when the rubrics allow the same, per RG 415d (the </w:t>
      </w:r>
      <w:r w:rsidRPr="00B75E0E">
        <w:rPr>
          <w:rFonts w:ascii="Lucida Sans Unicode" w:hAnsi="Lucida Sans Unicode" w:cs="Lucida Sans Unicode"/>
          <w:i/>
          <w:sz w:val="22"/>
          <w:szCs w:val="22"/>
        </w:rPr>
        <w:t>octiduum</w:t>
      </w:r>
      <w:r w:rsidRPr="00B75E0E">
        <w:rPr>
          <w:rFonts w:ascii="Lucida Sans Unicode" w:hAnsi="Lucida Sans Unicode" w:cs="Lucida Sans Unicode"/>
          <w:sz w:val="22"/>
          <w:szCs w:val="22"/>
        </w:rPr>
        <w:t xml:space="preserve"> refers to November 2-9). </w:t>
      </w:r>
    </w:p>
    <w:p w:rsidR="00B75E0E" w:rsidRPr="00B75E0E" w:rsidRDefault="00B75E0E" w:rsidP="00B75E0E">
      <w:pPr>
        <w:pStyle w:val="NormalWeb"/>
        <w:rPr>
          <w:rFonts w:ascii="Lucida Sans Unicode" w:hAnsi="Lucida Sans Unicode" w:cs="Lucida Sans Unicode"/>
          <w:b/>
          <w:sz w:val="22"/>
          <w:szCs w:val="22"/>
          <w:u w:val="single"/>
        </w:rPr>
      </w:pPr>
      <w:r w:rsidRPr="00B75E0E">
        <w:rPr>
          <w:rFonts w:ascii="Lucida Sans Unicode" w:hAnsi="Lucida Sans Unicode" w:cs="Lucida Sans Unicode"/>
          <w:b/>
          <w:sz w:val="22"/>
          <w:szCs w:val="22"/>
          <w:u w:val="single"/>
        </w:rPr>
        <w:t>Special indulgences in November for praying for the Poor Souls and for visiting cemeteries</w:t>
      </w:r>
    </w:p>
    <w:p w:rsidR="00B75E0E" w:rsidRPr="00B75E0E" w:rsidRDefault="00B75E0E" w:rsidP="00B75E0E">
      <w:pPr>
        <w:rPr>
          <w:rFonts w:ascii="Lucida Sans Unicode" w:hAnsi="Lucida Sans Unicode" w:cs="Lucida Sans Unicode"/>
        </w:rPr>
      </w:pPr>
      <w:r w:rsidRPr="00B75E0E">
        <w:rPr>
          <w:rFonts w:ascii="Lucida Sans Unicode" w:hAnsi="Lucida Sans Unicode" w:cs="Lucida Sans Unicode"/>
          <w:i/>
        </w:rPr>
        <w:t>Enchiridion Indulgentiarum</w:t>
      </w:r>
      <w:r w:rsidRPr="00B75E0E">
        <w:rPr>
          <w:rFonts w:ascii="Lucida Sans Unicode" w:hAnsi="Lucida Sans Unicode" w:cs="Lucida Sans Unicode"/>
        </w:rPr>
        <w:t xml:space="preserve"> 1999, n. 29 §1: A plenary indulgence, applicable only to the souls in purgatory, is granted to the faithful who, (1) on any and each day from November 1 to 8, devoutly visit a cemetery and pray, if only mentally, for the departed; (2) on All Souls’ Day (or, according to the judgment of the ordinary, on the Sunday preceding or following it, or on the solemnity of All Saints), devoutly visit a church or an oratory and recite an Our Father and the Creed. §2: A partial indulgence, applicable only to the souls in purgatory, is granted to the faithful who (1) devoutly visit a cemetery and at least mentally pray for the dead; </w:t>
      </w:r>
      <w:r>
        <w:rPr>
          <w:rFonts w:ascii="Lucida Sans Unicode" w:hAnsi="Lucida Sans Unicode" w:cs="Lucida Sans Unicode"/>
        </w:rPr>
        <w:t xml:space="preserve">or </w:t>
      </w:r>
      <w:r w:rsidRPr="00B75E0E">
        <w:rPr>
          <w:rFonts w:ascii="Lucida Sans Unicode" w:hAnsi="Lucida Sans Unicode" w:cs="Lucida Sans Unicode"/>
        </w:rPr>
        <w:t>(2) devoutly recite lauds or vespers from the Office of the Dead or the prayer Eternal rest.</w:t>
      </w:r>
    </w:p>
    <w:p w:rsidR="00B75E0E" w:rsidRDefault="00B75E0E" w:rsidP="00B75E0E">
      <w:pPr>
        <w:rPr>
          <w:rFonts w:ascii="Lucida Sans Unicode" w:hAnsi="Lucida Sans Unicode" w:cs="Lucida Sans Unicode"/>
        </w:rPr>
      </w:pPr>
    </w:p>
    <w:p w:rsidR="00B75E0E" w:rsidRPr="00B75E0E" w:rsidRDefault="00B75E0E" w:rsidP="00B75E0E">
      <w:pPr>
        <w:rPr>
          <w:rFonts w:ascii="Lucida Sans Unicode" w:hAnsi="Lucida Sans Unicode" w:cs="Lucida Sans Unicode"/>
        </w:rPr>
      </w:pPr>
      <w:r>
        <w:rPr>
          <w:rFonts w:ascii="Lucida Sans Unicode" w:hAnsi="Lucida Sans Unicode" w:cs="Lucida Sans Unicode"/>
        </w:rPr>
        <w:t>********************************************************************************************************</w:t>
      </w:r>
    </w:p>
    <w:p w:rsidR="00B75E0E" w:rsidRPr="00B75E0E" w:rsidRDefault="00B75E0E" w:rsidP="00B75E0E">
      <w:pPr>
        <w:rPr>
          <w:rFonts w:ascii="Lucida Sans Unicode" w:hAnsi="Lucida Sans Unicode" w:cs="Lucida Sans Unicode"/>
        </w:rPr>
      </w:pPr>
      <w:r w:rsidRPr="00B75E0E">
        <w:rPr>
          <w:rFonts w:ascii="Lucida Sans Unicode" w:hAnsi="Lucida Sans Unicode" w:cs="Lucida Sans Unicode"/>
        </w:rPr>
        <w:t xml:space="preserve">Several additional indulgences were listed in the previous </w:t>
      </w:r>
      <w:r w:rsidRPr="00B75E0E">
        <w:rPr>
          <w:rFonts w:ascii="Lucida Sans Unicode" w:hAnsi="Lucida Sans Unicode" w:cs="Lucida Sans Unicode"/>
          <w:i/>
        </w:rPr>
        <w:t>Enchiridion Indulgentiarum</w:t>
      </w:r>
      <w:r w:rsidRPr="00B75E0E">
        <w:rPr>
          <w:rFonts w:ascii="Lucida Sans Unicode" w:hAnsi="Lucida Sans Unicode" w:cs="Lucida Sans Unicode"/>
        </w:rPr>
        <w:t xml:space="preserve"> (1950), which may serve to inform the piety of the faithful regarding the prayers and devout exercises which have been traditionally used in supplication for the faithful departed</w:t>
      </w:r>
      <w:r>
        <w:rPr>
          <w:rFonts w:ascii="Lucida Sans Unicode" w:hAnsi="Lucida Sans Unicode" w:cs="Lucida Sans Unicode"/>
        </w:rPr>
        <w:t>, especially during November</w:t>
      </w:r>
      <w:r w:rsidRPr="00B75E0E">
        <w:rPr>
          <w:rFonts w:ascii="Lucida Sans Unicode" w:hAnsi="Lucida Sans Unicode" w:cs="Lucida Sans Unicode"/>
        </w:rPr>
        <w:t xml:space="preserve">: </w:t>
      </w:r>
    </w:p>
    <w:p w:rsidR="00B75E0E" w:rsidRPr="00B75E0E" w:rsidRDefault="00B75E0E" w:rsidP="00B75E0E">
      <w:pPr>
        <w:rPr>
          <w:rFonts w:ascii="Lucida Sans Unicode" w:hAnsi="Lucida Sans Unicode" w:cs="Lucida Sans Unicode"/>
          <w:sz w:val="20"/>
        </w:rPr>
      </w:pPr>
      <w:r w:rsidRPr="00B75E0E">
        <w:rPr>
          <w:rFonts w:ascii="Lucida Sans Unicode" w:hAnsi="Lucida Sans Unicode" w:cs="Lucida Sans Unicode"/>
        </w:rPr>
        <w:br/>
      </w:r>
      <w:r w:rsidRPr="00B75E0E">
        <w:rPr>
          <w:rFonts w:ascii="Lucida Sans Unicode" w:hAnsi="Lucida Sans Unicode" w:cs="Lucida Sans Unicode"/>
          <w:sz w:val="20"/>
        </w:rPr>
        <w:t xml:space="preserve">582-587. </w:t>
      </w:r>
      <w:r w:rsidRPr="00B75E0E">
        <w:rPr>
          <w:rFonts w:ascii="Lucida Sans Unicode" w:hAnsi="Lucida Sans Unicode" w:cs="Lucida Sans Unicode"/>
          <w:i/>
          <w:sz w:val="20"/>
        </w:rPr>
        <w:t>Requiem aeternam, Pie Iesu, Officium defunctorum, De profundis, Miserere, Dies irae.</w:t>
      </w:r>
    </w:p>
    <w:p w:rsidR="00B75E0E" w:rsidRPr="00B75E0E" w:rsidRDefault="00B75E0E" w:rsidP="00B75E0E">
      <w:pPr>
        <w:rPr>
          <w:rFonts w:ascii="Lucida Sans Unicode" w:hAnsi="Lucida Sans Unicode" w:cs="Lucida Sans Unicode"/>
          <w:sz w:val="20"/>
        </w:rPr>
      </w:pPr>
    </w:p>
    <w:p w:rsidR="00B75E0E" w:rsidRPr="00B75E0E" w:rsidRDefault="00B75E0E" w:rsidP="00B75E0E">
      <w:pPr>
        <w:rPr>
          <w:rFonts w:ascii="Lucida Sans Unicode" w:hAnsi="Lucida Sans Unicode" w:cs="Lucida Sans Unicode"/>
          <w:sz w:val="20"/>
        </w:rPr>
      </w:pPr>
      <w:r w:rsidRPr="00B75E0E">
        <w:rPr>
          <w:rFonts w:ascii="Lucida Sans Unicode" w:hAnsi="Lucida Sans Unicode" w:cs="Lucida Sans Unicode"/>
          <w:sz w:val="20"/>
        </w:rPr>
        <w:t xml:space="preserve">588. The faithful who devoutly offer prayers at any season of the year in intercession for the souls of the faithful departed, with the intention of so continuing for seven or nine successive days, may obtain: an indulgence of 3 years once each day; a plenary indulgence on the usual conditions at the end of their seven or nine days of prayer.  </w:t>
      </w:r>
      <w:r w:rsidRPr="00B75E0E">
        <w:rPr>
          <w:rFonts w:ascii="Lucida Sans Unicode" w:hAnsi="Lucida Sans Unicode" w:cs="Lucida Sans Unicode"/>
          <w:sz w:val="20"/>
        </w:rPr>
        <w:br/>
      </w:r>
      <w:r w:rsidRPr="00B75E0E">
        <w:rPr>
          <w:rFonts w:ascii="Lucida Sans Unicode" w:hAnsi="Lucida Sans Unicode" w:cs="Lucida Sans Unicode"/>
          <w:sz w:val="20"/>
        </w:rPr>
        <w:br/>
        <w:t xml:space="preserve">589. The faithful who recite prayers or perform other devout exercises in supplication for the faithful departed </w:t>
      </w:r>
      <w:r w:rsidRPr="00B75E0E">
        <w:rPr>
          <w:rFonts w:ascii="Lucida Sans Unicode" w:hAnsi="Lucida Sans Unicode" w:cs="Lucida Sans Unicode"/>
          <w:b/>
          <w:sz w:val="20"/>
          <w:u w:val="single"/>
        </w:rPr>
        <w:t>during the month of November</w:t>
      </w:r>
      <w:r w:rsidRPr="00B75E0E">
        <w:rPr>
          <w:rFonts w:ascii="Lucida Sans Unicode" w:hAnsi="Lucida Sans Unicode" w:cs="Lucida Sans Unicode"/>
          <w:sz w:val="20"/>
        </w:rPr>
        <w:t>, may gain: an indulgence of 3 years once on each day of the month; a plenary indulgence on the usual conditions, if they perform these devotions daily for the entire month. Those, who during the aforesaid month, take part in public services held in a church or public oratory in intercession for the faithful departed may gain: an indulgence of 7 years on each day of the month; a plenary indulgence, if they attend these exercises on at least fifteen days and, in addition, go to confession, receive Holy Communion and pray for the intentions of the Sovereign Pontiff.</w:t>
      </w:r>
    </w:p>
    <w:p w:rsidR="00B75E0E" w:rsidRPr="00B75E0E" w:rsidRDefault="00B75E0E" w:rsidP="00B75E0E">
      <w:pPr>
        <w:rPr>
          <w:rFonts w:ascii="Lucida Sans Unicode" w:hAnsi="Lucida Sans Unicode" w:cs="Lucida Sans Unicode"/>
          <w:sz w:val="20"/>
        </w:rPr>
      </w:pPr>
      <w:r w:rsidRPr="00B75E0E">
        <w:rPr>
          <w:rFonts w:ascii="Lucida Sans Unicode" w:hAnsi="Lucida Sans Unicode" w:cs="Lucida Sans Unicode"/>
          <w:sz w:val="20"/>
        </w:rPr>
        <w:br/>
        <w:t xml:space="preserve">590. The faithful, as often as they visit a church or public oratory, or even a semi-public oratory (if they may </w:t>
      </w:r>
      <w:r w:rsidRPr="00B75E0E">
        <w:rPr>
          <w:rFonts w:ascii="Lucida Sans Unicode" w:hAnsi="Lucida Sans Unicode" w:cs="Lucida Sans Unicode"/>
          <w:sz w:val="20"/>
        </w:rPr>
        <w:lastRenderedPageBreak/>
        <w:t xml:space="preserve">lawfully use the same), in order to pray for the dead on the day on which the Commemoration of All the Faithful Departed is celebrated or on the Sunday immediately following, may gain: a plenary indulgence applicable only to the souls detained in Purgatory, on condition of confession and Communion, and the recitation six times during each visit of </w:t>
      </w:r>
      <w:r w:rsidRPr="00B75E0E">
        <w:rPr>
          <w:rFonts w:ascii="Lucida Sans Unicode" w:hAnsi="Lucida Sans Unicode" w:cs="Lucida Sans Unicode"/>
          <w:i/>
          <w:sz w:val="20"/>
        </w:rPr>
        <w:t xml:space="preserve">Our Father, Hail Mary, </w:t>
      </w:r>
      <w:r w:rsidRPr="00B75E0E">
        <w:rPr>
          <w:rFonts w:ascii="Lucida Sans Unicode" w:hAnsi="Lucida Sans Unicode" w:cs="Lucida Sans Unicode"/>
          <w:sz w:val="20"/>
        </w:rPr>
        <w:t>and</w:t>
      </w:r>
      <w:r w:rsidRPr="00B75E0E">
        <w:rPr>
          <w:rFonts w:ascii="Lucida Sans Unicode" w:hAnsi="Lucida Sans Unicode" w:cs="Lucida Sans Unicode"/>
          <w:i/>
          <w:sz w:val="20"/>
        </w:rPr>
        <w:t xml:space="preserve"> Glory Be</w:t>
      </w:r>
      <w:r w:rsidRPr="00B75E0E">
        <w:rPr>
          <w:rFonts w:ascii="Lucida Sans Unicode" w:hAnsi="Lucida Sans Unicode" w:cs="Lucida Sans Unicode"/>
          <w:sz w:val="20"/>
        </w:rPr>
        <w:t xml:space="preserve"> for the intentions of the Sovereign Pontiff. (This indulgence was granted by St. Pius X on June 25, 1914.)</w:t>
      </w:r>
      <w:r w:rsidRPr="00B75E0E">
        <w:rPr>
          <w:rFonts w:ascii="Lucida Sans Unicode" w:hAnsi="Lucida Sans Unicode" w:cs="Lucida Sans Unicode"/>
          <w:sz w:val="20"/>
        </w:rPr>
        <w:br/>
      </w:r>
      <w:r w:rsidRPr="00B75E0E">
        <w:rPr>
          <w:rFonts w:ascii="Lucida Sans Unicode" w:hAnsi="Lucida Sans Unicode" w:cs="Lucida Sans Unicode"/>
          <w:sz w:val="20"/>
        </w:rPr>
        <w:br/>
        <w:t>591. All Masses that are celebrated at any altar by any priest within the period of eight days from the Commemoration of All Souls inclusive, enjoy the same privilege as if they were offered on a privileged altar, but only in favor of the soul for whom they are applied.</w:t>
      </w:r>
    </w:p>
    <w:p w:rsidR="00B75E0E" w:rsidRPr="00B75E0E" w:rsidRDefault="00B75E0E" w:rsidP="00B75E0E">
      <w:pPr>
        <w:rPr>
          <w:rFonts w:ascii="Lucida Sans Unicode" w:hAnsi="Lucida Sans Unicode" w:cs="Lucida Sans Unicode"/>
          <w:sz w:val="20"/>
        </w:rPr>
      </w:pPr>
    </w:p>
    <w:p w:rsidR="00B75E0E" w:rsidRPr="00B75E0E" w:rsidRDefault="00B75E0E" w:rsidP="00B75E0E">
      <w:pPr>
        <w:rPr>
          <w:rFonts w:ascii="Lucida Sans Unicode" w:hAnsi="Lucida Sans Unicode" w:cs="Lucida Sans Unicode"/>
          <w:sz w:val="20"/>
        </w:rPr>
      </w:pPr>
      <w:r w:rsidRPr="00B75E0E">
        <w:rPr>
          <w:rFonts w:ascii="Lucida Sans Unicode" w:hAnsi="Lucida Sans Unicode" w:cs="Lucida Sans Unicode"/>
          <w:sz w:val="20"/>
        </w:rPr>
        <w:t>592. The faithful who during the period of eight days from the Commemoration of All Souls inclusive, visit a cemetery in a spirit of piety and devotion, and pray, even mentally, for the dead may gain: a plenary indulgence on the usual conditions, on each day of the Octave, applicable only to the dead. Those who make such a visit, and pray for the Holy Souls, on any day in the year, may gain: an indulgence of 7 years applicable only to the departed.</w:t>
      </w:r>
      <w:r w:rsidRPr="00B75E0E">
        <w:rPr>
          <w:rFonts w:ascii="Lucida Sans Unicode" w:hAnsi="Lucida Sans Unicode" w:cs="Lucida Sans Unicode"/>
          <w:sz w:val="20"/>
        </w:rPr>
        <w:br/>
      </w:r>
      <w:r w:rsidRPr="00B75E0E">
        <w:rPr>
          <w:rFonts w:ascii="Lucida Sans Unicode" w:hAnsi="Lucida Sans Unicode" w:cs="Lucida Sans Unicode"/>
          <w:sz w:val="20"/>
        </w:rPr>
        <w:br/>
        <w:t>593. The faithful who make the Heroic Act of Charity in favor of the souls detained in Purgatory may gain: a plenary indulgence, applicable only to the dead on any day that they receive Holy Communion, if they have made their confession and visited some church or public oratory and prayed for the intentions of the Sovereign Pontiff and on any Monday of the year, or if some impediment arises, on the following Sunday, if they attend Mass in supplication for the faithful departed and moreover fulfill the usual conditions. Priests who make the aforesaid heroic act may enjoy the indult of a personal privileged altar every day of the year.</w:t>
      </w:r>
    </w:p>
    <w:p w:rsidR="00B75E0E" w:rsidRPr="00B75E0E" w:rsidRDefault="00B75E0E" w:rsidP="00B75E0E">
      <w:pPr>
        <w:rPr>
          <w:rFonts w:ascii="Lucida Sans Unicode" w:hAnsi="Lucida Sans Unicode" w:cs="Lucida Sans Unicode"/>
          <w:sz w:val="20"/>
        </w:rPr>
      </w:pPr>
    </w:p>
    <w:p w:rsidR="00B75E0E" w:rsidRDefault="00B75E0E" w:rsidP="00B75E0E">
      <w:pPr>
        <w:widowControl w:val="0"/>
        <w:jc w:val="both"/>
        <w:rPr>
          <w:rFonts w:ascii="Lucida Sans Unicode" w:hAnsi="Lucida Sans Unicode" w:cs="Lucida Sans Unicode"/>
          <w:sz w:val="20"/>
        </w:rPr>
      </w:pPr>
      <w:r w:rsidRPr="00B75E0E">
        <w:rPr>
          <w:rFonts w:ascii="Lucida Sans Unicode" w:hAnsi="Lucida Sans Unicode" w:cs="Lucida Sans Unicode"/>
          <w:sz w:val="20"/>
        </w:rPr>
        <w:t>594-600. Additional prayers for the faithful departed.</w:t>
      </w:r>
    </w:p>
    <w:p w:rsidR="00B75E0E" w:rsidRDefault="00B75E0E" w:rsidP="00B75E0E">
      <w:pPr>
        <w:widowControl w:val="0"/>
        <w:jc w:val="both"/>
        <w:rPr>
          <w:rFonts w:ascii="Lucida Sans Unicode" w:hAnsi="Lucida Sans Unicode" w:cs="Lucida Sans Unicode"/>
          <w:sz w:val="20"/>
        </w:rPr>
      </w:pPr>
    </w:p>
    <w:p w:rsidR="00B75E0E" w:rsidRPr="00B75E0E" w:rsidRDefault="00B75E0E" w:rsidP="00B75E0E">
      <w:pPr>
        <w:widowControl w:val="0"/>
        <w:jc w:val="both"/>
      </w:pPr>
      <w:r>
        <w:rPr>
          <w:rFonts w:ascii="Lucida Sans Unicode" w:hAnsi="Lucida Sans Unicode" w:cs="Lucida Sans Unicode"/>
        </w:rPr>
        <w:t>********************************************************************************************************</w:t>
      </w:r>
    </w:p>
    <w:p w:rsidR="002312B7" w:rsidRDefault="002312B7" w:rsidP="00242794">
      <w:pPr>
        <w:widowControl w:val="0"/>
        <w:jc w:val="both"/>
        <w:rPr>
          <w:rFonts w:ascii="Lucida Sans Unicode" w:hAnsi="Lucida Sans Unicode" w:cs="Lucida Sans Unicode"/>
        </w:rPr>
      </w:pPr>
      <w:r w:rsidRPr="002312B7">
        <w:rPr>
          <w:rFonts w:ascii="Lucida Sans Unicode" w:hAnsi="Lucida Sans Unicode" w:cs="Lucida Sans Unicode"/>
          <w:b/>
        </w:rPr>
        <w:t>Daylight Savings Time</w:t>
      </w:r>
      <w:r>
        <w:rPr>
          <w:rFonts w:ascii="Lucida Sans Unicode" w:hAnsi="Lucida Sans Unicode" w:cs="Lucida Sans Unicode"/>
        </w:rPr>
        <w:t xml:space="preserve"> ends on </w:t>
      </w:r>
      <w:r w:rsidR="002B54E5">
        <w:rPr>
          <w:rFonts w:ascii="Lucida Sans Unicode" w:hAnsi="Lucida Sans Unicode" w:cs="Lucida Sans Unicode"/>
        </w:rPr>
        <w:t xml:space="preserve">the first Sunday of </w:t>
      </w:r>
      <w:r>
        <w:rPr>
          <w:rFonts w:ascii="Lucida Sans Unicode" w:hAnsi="Lucida Sans Unicode" w:cs="Lucida Sans Unicode"/>
        </w:rPr>
        <w:t xml:space="preserve">November (“Fall back”). The </w:t>
      </w:r>
      <w:r w:rsidRPr="002312B7">
        <w:rPr>
          <w:rFonts w:ascii="Lucida Sans Unicode" w:hAnsi="Lucida Sans Unicode" w:cs="Lucida Sans Unicode"/>
          <w:b/>
        </w:rPr>
        <w:t xml:space="preserve">Thanksgiving </w:t>
      </w:r>
      <w:r>
        <w:rPr>
          <w:rFonts w:ascii="Lucida Sans Unicode" w:hAnsi="Lucida Sans Unicode" w:cs="Lucida Sans Unicode"/>
        </w:rPr>
        <w:t xml:space="preserve">Holiday is </w:t>
      </w:r>
      <w:r w:rsidR="002B54E5">
        <w:rPr>
          <w:rFonts w:ascii="Lucida Sans Unicode" w:hAnsi="Lucida Sans Unicode" w:cs="Lucida Sans Unicode"/>
        </w:rPr>
        <w:t>on the third Thursday</w:t>
      </w:r>
      <w:r>
        <w:rPr>
          <w:rFonts w:ascii="Lucida Sans Unicode" w:hAnsi="Lucida Sans Unicode" w:cs="Lucida Sans Unicode"/>
        </w:rPr>
        <w:t>.</w:t>
      </w:r>
    </w:p>
    <w:p w:rsidR="002312B7" w:rsidRPr="0018493F" w:rsidRDefault="002312B7" w:rsidP="00242794">
      <w:pPr>
        <w:widowControl w:val="0"/>
        <w:jc w:val="both"/>
        <w:rPr>
          <w:rFonts w:ascii="Lucida Sans Unicode" w:hAnsi="Lucida Sans Unicode" w:cs="Lucida Sans Unicode"/>
        </w:rPr>
      </w:pPr>
    </w:p>
    <w:p w:rsidR="00154F21" w:rsidRPr="0018493F" w:rsidRDefault="00827CCC" w:rsidP="00827CCC">
      <w:pPr>
        <w:jc w:val="both"/>
        <w:rPr>
          <w:rFonts w:ascii="Lucida Sans Unicode" w:hAnsi="Lucida Sans Unicode" w:cs="Lucida Sans Unicode"/>
        </w:rPr>
      </w:pPr>
      <w:r w:rsidRPr="0018493F">
        <w:rPr>
          <w:rFonts w:ascii="Lucida Sans Unicode" w:hAnsi="Lucida Sans Unicode" w:cs="Lucida Sans Unicode"/>
          <w:b/>
        </w:rPr>
        <w:t>Funerals</w:t>
      </w:r>
      <w:r w:rsidRPr="0018493F">
        <w:rPr>
          <w:rFonts w:ascii="Lucida Sans Unicode" w:hAnsi="Lucida Sans Unicode" w:cs="Lucida Sans Unicode"/>
        </w:rPr>
        <w:t xml:space="preserve"> are permitted </w:t>
      </w:r>
      <w:r w:rsidR="00F377CF" w:rsidRPr="0018493F">
        <w:rPr>
          <w:rFonts w:ascii="Lucida Sans Unicode" w:hAnsi="Lucida Sans Unicode" w:cs="Lucida Sans Unicode"/>
        </w:rPr>
        <w:t xml:space="preserve">every day </w:t>
      </w:r>
      <w:r w:rsidRPr="0018493F">
        <w:rPr>
          <w:rFonts w:ascii="Lucida Sans Unicode" w:hAnsi="Lucida Sans Unicode" w:cs="Lucida Sans Unicode"/>
        </w:rPr>
        <w:t xml:space="preserve">this month </w:t>
      </w:r>
      <w:r w:rsidR="00F377CF" w:rsidRPr="0018493F">
        <w:rPr>
          <w:rFonts w:ascii="Lucida Sans Unicode" w:hAnsi="Lucida Sans Unicode" w:cs="Lucida Sans Unicode"/>
        </w:rPr>
        <w:t xml:space="preserve">except </w:t>
      </w:r>
      <w:r w:rsidR="00F122A1" w:rsidRPr="0018493F">
        <w:rPr>
          <w:rFonts w:ascii="Lucida Sans Unicode" w:hAnsi="Lucida Sans Unicode" w:cs="Lucida Sans Unicode"/>
        </w:rPr>
        <w:t xml:space="preserve">on the Feast of </w:t>
      </w:r>
      <w:r w:rsidR="002312B7">
        <w:rPr>
          <w:rFonts w:ascii="Lucida Sans Unicode" w:hAnsi="Lucida Sans Unicode" w:cs="Lucida Sans Unicode"/>
        </w:rPr>
        <w:t>All Saints</w:t>
      </w:r>
      <w:r w:rsidR="00F122A1" w:rsidRPr="0018493F">
        <w:rPr>
          <w:rFonts w:ascii="Lucida Sans Unicode" w:hAnsi="Lucida Sans Unicode" w:cs="Lucida Sans Unicode"/>
        </w:rPr>
        <w:t xml:space="preserve"> and </w:t>
      </w:r>
      <w:r w:rsidR="00F377CF" w:rsidRPr="0018493F">
        <w:rPr>
          <w:rFonts w:ascii="Lucida Sans Unicode" w:hAnsi="Lucida Sans Unicode" w:cs="Lucida Sans Unicode"/>
        </w:rPr>
        <w:t xml:space="preserve">where </w:t>
      </w:r>
      <w:r w:rsidR="00BA2D32" w:rsidRPr="0018493F">
        <w:rPr>
          <w:rFonts w:ascii="Lucida Sans Unicode" w:hAnsi="Lucida Sans Unicode" w:cs="Lucida Sans Unicode"/>
        </w:rPr>
        <w:t xml:space="preserve">a church is celebrating its </w:t>
      </w:r>
      <w:r w:rsidR="00F377CF" w:rsidRPr="0018493F">
        <w:rPr>
          <w:rFonts w:ascii="Lucida Sans Unicode" w:hAnsi="Lucida Sans Unicode" w:cs="Lucida Sans Unicode"/>
        </w:rPr>
        <w:t xml:space="preserve">Titular </w:t>
      </w:r>
      <w:r w:rsidR="00E34FF9" w:rsidRPr="0018493F">
        <w:rPr>
          <w:rFonts w:ascii="Lucida Sans Unicode" w:hAnsi="Lucida Sans Unicode" w:cs="Lucida Sans Unicode"/>
        </w:rPr>
        <w:t>feast</w:t>
      </w:r>
      <w:r w:rsidR="00F377CF" w:rsidRPr="0018493F">
        <w:rPr>
          <w:rFonts w:ascii="Lucida Sans Unicode" w:hAnsi="Lucida Sans Unicode" w:cs="Lucida Sans Unicode"/>
        </w:rPr>
        <w:t>.</w:t>
      </w:r>
    </w:p>
    <w:p w:rsidR="009F00FF" w:rsidRPr="0018493F" w:rsidRDefault="009F00FF" w:rsidP="00827CCC">
      <w:pPr>
        <w:jc w:val="both"/>
        <w:rPr>
          <w:rFonts w:ascii="Lucida Sans Unicode" w:hAnsi="Lucida Sans Unicode" w:cs="Lucida Sans Unicode"/>
        </w:rPr>
      </w:pPr>
    </w:p>
    <w:p w:rsidR="00025327" w:rsidRPr="0018493F" w:rsidRDefault="00025327" w:rsidP="00025327">
      <w:pPr>
        <w:widowControl w:val="0"/>
        <w:jc w:val="both"/>
        <w:rPr>
          <w:rFonts w:ascii="Lucida Sans Unicode" w:hAnsi="Lucida Sans Unicode" w:cs="Lucida Sans Unicode"/>
          <w:b/>
        </w:rPr>
      </w:pPr>
      <w:r w:rsidRPr="0018493F">
        <w:rPr>
          <w:rFonts w:ascii="Lucida Sans Unicode" w:hAnsi="Lucida Sans Unicode" w:cs="Lucida Sans Unicode"/>
          <w:b/>
        </w:rPr>
        <w:t>Local observances</w:t>
      </w:r>
    </w:p>
    <w:p w:rsidR="00025327" w:rsidRPr="0018493F" w:rsidRDefault="00025327" w:rsidP="00025327">
      <w:pPr>
        <w:widowControl w:val="0"/>
        <w:jc w:val="both"/>
        <w:rPr>
          <w:rFonts w:ascii="Lucida Sans Unicode" w:hAnsi="Lucida Sans Unicode" w:cs="Lucida Sans Unicode"/>
          <w:b/>
        </w:rPr>
      </w:pPr>
    </w:p>
    <w:p w:rsidR="002B54E5" w:rsidRPr="0032223D" w:rsidRDefault="002B54E5" w:rsidP="002B54E5">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2B54E5" w:rsidRPr="0032223D" w:rsidRDefault="002B54E5" w:rsidP="002B54E5">
      <w:pPr>
        <w:widowControl w:val="0"/>
        <w:jc w:val="both"/>
        <w:rPr>
          <w:rFonts w:ascii="Lucida Sans Unicode" w:hAnsi="Lucida Sans Unicode" w:cs="Lucida Sans Unicode"/>
          <w:i/>
        </w:rPr>
      </w:pPr>
    </w:p>
    <w:p w:rsidR="002B54E5" w:rsidRPr="0032223D" w:rsidRDefault="002B54E5" w:rsidP="002B54E5">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2B54E5" w:rsidRDefault="002B54E5" w:rsidP="002B54E5">
      <w:pPr>
        <w:rPr>
          <w:rFonts w:ascii="Lucida Sans Unicode" w:hAnsi="Lucida Sans Unicode" w:cs="Lucida Sans Unicode"/>
          <w:b/>
        </w:rPr>
      </w:pPr>
    </w:p>
    <w:p w:rsidR="002B54E5" w:rsidRPr="0032223D" w:rsidRDefault="002B54E5" w:rsidP="002B54E5">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w:t>
      </w:r>
      <w:r w:rsidR="00523B38">
        <w:rPr>
          <w:rFonts w:ascii="Lucida Sans Unicode" w:hAnsi="Lucida Sans Unicode" w:cs="Lucida Sans Unicode"/>
          <w:i/>
        </w:rPr>
        <w:t>s</w:t>
      </w:r>
      <w:r>
        <w:rPr>
          <w:rFonts w:ascii="Lucida Sans Unicode" w:hAnsi="Lucida Sans Unicode" w:cs="Lucida Sans Unicode"/>
          <w:i/>
        </w:rPr>
        <w:t xml:space="preserve"> precedence over a second class feast or liturgical </w:t>
      </w:r>
      <w:r>
        <w:rPr>
          <w:rFonts w:ascii="Lucida Sans Unicode" w:hAnsi="Lucida Sans Unicode" w:cs="Lucida Sans Unicode"/>
          <w:i/>
        </w:rPr>
        <w:lastRenderedPageBreak/>
        <w:t>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2B54E5" w:rsidRPr="002126F9" w:rsidRDefault="002B54E5" w:rsidP="002B54E5">
      <w:pPr>
        <w:rPr>
          <w:rFonts w:ascii="Lucida Sans Unicode" w:hAnsi="Lucida Sans Unicode" w:cs="Lucida Sans Unicode"/>
          <w:b/>
        </w:rPr>
      </w:pPr>
    </w:p>
    <w:p w:rsidR="002B54E5" w:rsidRPr="002126F9" w:rsidRDefault="002B54E5" w:rsidP="002B54E5">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Little Rock: Nov 27, Miraculous Medal</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Memphis: Nov 22, St. Cecilia</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Tavares: Nov 1, All Saints</w:t>
      </w:r>
    </w:p>
    <w:p w:rsidR="002B54E5" w:rsidRPr="002126F9" w:rsidRDefault="002B54E5" w:rsidP="002B54E5">
      <w:pPr>
        <w:rPr>
          <w:rFonts w:ascii="Lucida Sans Unicode" w:hAnsi="Lucida Sans Unicode" w:cs="Lucida Sans Unicode"/>
        </w:rPr>
      </w:pPr>
    </w:p>
    <w:p w:rsidR="002B54E5" w:rsidRPr="002126F9" w:rsidRDefault="002B54E5" w:rsidP="002B54E5">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Grand Rapids: Nov 30, St. Andrew</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Little Rock: Nov 30, St. Andrew</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San Diego: Nov 13, St. Didacus</w:t>
      </w:r>
    </w:p>
    <w:p w:rsidR="002B54E5" w:rsidRPr="002126F9" w:rsidRDefault="002B54E5" w:rsidP="002B54E5">
      <w:pPr>
        <w:rPr>
          <w:rFonts w:ascii="Lucida Sans Unicode" w:hAnsi="Lucida Sans Unicode" w:cs="Lucida Sans Unicode"/>
        </w:rPr>
      </w:pPr>
    </w:p>
    <w:p w:rsidR="002B54E5" w:rsidRPr="002126F9" w:rsidRDefault="002B54E5" w:rsidP="002B54E5">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Buckingham: Nov 29</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Chicago/Oak Park: Nov 21</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Glens Falls: Nov 16</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Green Bay: Nov 20</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Little Rock: Nov 30 (tranfers to next available day due to patronage)</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Los Gatos: Nov 4</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Miramar: Nov 6</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Richmond: Nov 29</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San Antonio: Nov 11</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San Jose: Nov 4</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Sanford: Nov 20</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Tavares: Nov 20</w:t>
      </w:r>
    </w:p>
    <w:p w:rsidR="002B54E5" w:rsidRPr="002126F9" w:rsidRDefault="002B54E5" w:rsidP="002B54E5">
      <w:pPr>
        <w:rPr>
          <w:rFonts w:ascii="Lucida Sans Unicode" w:hAnsi="Lucida Sans Unicode" w:cs="Lucida Sans Unicode"/>
        </w:rPr>
      </w:pPr>
      <w:r w:rsidRPr="002126F9">
        <w:rPr>
          <w:rFonts w:ascii="Lucida Sans Unicode" w:hAnsi="Lucida Sans Unicode" w:cs="Lucida Sans Unicode"/>
        </w:rPr>
        <w:t>Virginia Beach: Nov 29</w:t>
      </w:r>
    </w:p>
    <w:p w:rsidR="002B54E5" w:rsidRPr="002126F9" w:rsidRDefault="002B54E5" w:rsidP="002B54E5">
      <w:pPr>
        <w:rPr>
          <w:rFonts w:ascii="Lucida Sans Unicode" w:hAnsi="Lucida Sans Unicode" w:cs="Lucida Sans Unicode"/>
        </w:rPr>
      </w:pPr>
    </w:p>
    <w:p w:rsidR="002B54E5" w:rsidRDefault="00EE0ABD" w:rsidP="002B54E5">
      <w:pPr>
        <w:widowControl w:val="0"/>
        <w:jc w:val="both"/>
        <w:rPr>
          <w:rFonts w:ascii="Lucida Sans Unicode" w:hAnsi="Lucida Sans Unicode" w:cs="Lucida Sans Unicode"/>
          <w:b/>
        </w:rPr>
      </w:pPr>
      <w:r>
        <w:rPr>
          <w:rFonts w:ascii="Lucida Sans Unicode" w:hAnsi="Lucida Sans Unicode" w:cs="Lucida Sans Unicode"/>
          <w:b/>
        </w:rPr>
        <w:t>Elenchus Sodalium Defunctorum FSSPX,</w:t>
      </w:r>
    </w:p>
    <w:p w:rsidR="00EE0ABD" w:rsidRPr="002126F9" w:rsidRDefault="00EE0ABD" w:rsidP="002B54E5">
      <w:pPr>
        <w:widowControl w:val="0"/>
        <w:jc w:val="both"/>
        <w:rPr>
          <w:rFonts w:ascii="Lucida Sans Unicode" w:hAnsi="Lucida Sans Unicode" w:cs="Lucida Sans Unicode"/>
        </w:rPr>
      </w:pPr>
      <w:r>
        <w:rPr>
          <w:rFonts w:ascii="Lucida Sans Unicode" w:hAnsi="Lucida Sans Unicode" w:cs="Lucida Sans Unicode"/>
          <w:b/>
        </w:rPr>
        <w:t>November</w:t>
      </w:r>
    </w:p>
    <w:p w:rsidR="00EE0ABD" w:rsidRPr="00EE0ABD" w:rsidRDefault="00523B38" w:rsidP="00EE0ABD">
      <w:pPr>
        <w:widowControl w:val="0"/>
        <w:jc w:val="both"/>
        <w:rPr>
          <w:rFonts w:ascii="Lucida Sans Unicode" w:hAnsi="Lucida Sans Unicode" w:cs="Lucida Sans Unicode"/>
        </w:rPr>
      </w:pPr>
      <w:r>
        <w:rPr>
          <w:rFonts w:ascii="Lucida Sans Unicode" w:hAnsi="Lucida Sans Unicode" w:cs="Lucida Sans Unicode"/>
        </w:rPr>
        <w:t xml:space="preserve">Nov </w:t>
      </w:r>
      <w:r w:rsidR="00EE0ABD" w:rsidRPr="00EE0ABD">
        <w:rPr>
          <w:rFonts w:ascii="Lucida Sans Unicode" w:hAnsi="Lucida Sans Unicode" w:cs="Lucida Sans Unicode"/>
        </w:rPr>
        <w:t>03. Soror Mary Barbara Lankenau, † 1986</w:t>
      </w:r>
    </w:p>
    <w:p w:rsidR="00EE0ABD" w:rsidRPr="00EE0ABD" w:rsidRDefault="00523B38" w:rsidP="00EE0ABD">
      <w:pPr>
        <w:widowControl w:val="0"/>
        <w:jc w:val="both"/>
        <w:rPr>
          <w:rFonts w:ascii="Lucida Sans Unicode" w:hAnsi="Lucida Sans Unicode" w:cs="Lucida Sans Unicode"/>
        </w:rPr>
      </w:pPr>
      <w:r>
        <w:rPr>
          <w:rFonts w:ascii="Lucida Sans Unicode" w:hAnsi="Lucida Sans Unicode" w:cs="Lucida Sans Unicode"/>
        </w:rPr>
        <w:t xml:space="preserve">Nov </w:t>
      </w:r>
      <w:r w:rsidR="00EE0ABD" w:rsidRPr="00EE0ABD">
        <w:rPr>
          <w:rFonts w:ascii="Lucida Sans Unicode" w:hAnsi="Lucida Sans Unicode" w:cs="Lucida Sans Unicode"/>
        </w:rPr>
        <w:t>06. Soror Marie Joseph Eliville, † 1985</w:t>
      </w:r>
    </w:p>
    <w:p w:rsidR="00EE0ABD" w:rsidRPr="00EE0ABD" w:rsidRDefault="00523B38" w:rsidP="00EE0ABD">
      <w:pPr>
        <w:widowControl w:val="0"/>
        <w:jc w:val="both"/>
        <w:rPr>
          <w:rFonts w:ascii="Lucida Sans Unicode" w:hAnsi="Lucida Sans Unicode" w:cs="Lucida Sans Unicode"/>
        </w:rPr>
      </w:pPr>
      <w:r>
        <w:rPr>
          <w:rFonts w:ascii="Lucida Sans Unicode" w:hAnsi="Lucida Sans Unicode" w:cs="Lucida Sans Unicode"/>
        </w:rPr>
        <w:t xml:space="preserve">Nov </w:t>
      </w:r>
      <w:r w:rsidR="00EE0ABD" w:rsidRPr="00EE0ABD">
        <w:rPr>
          <w:rFonts w:ascii="Lucida Sans Unicode" w:hAnsi="Lucida Sans Unicode" w:cs="Lucida Sans Unicode"/>
        </w:rPr>
        <w:t>08. Sacerdos Xavier Basire, † 1987</w:t>
      </w:r>
    </w:p>
    <w:p w:rsidR="00EE0ABD" w:rsidRPr="00EE0ABD" w:rsidRDefault="00523B38" w:rsidP="00EE0ABD">
      <w:pPr>
        <w:widowControl w:val="0"/>
        <w:jc w:val="both"/>
        <w:rPr>
          <w:rFonts w:ascii="Lucida Sans Unicode" w:hAnsi="Lucida Sans Unicode" w:cs="Lucida Sans Unicode"/>
        </w:rPr>
      </w:pPr>
      <w:r>
        <w:rPr>
          <w:rFonts w:ascii="Lucida Sans Unicode" w:hAnsi="Lucida Sans Unicode" w:cs="Lucida Sans Unicode"/>
        </w:rPr>
        <w:t xml:space="preserve">Nov </w:t>
      </w:r>
      <w:r w:rsidR="00EE0ABD" w:rsidRPr="00EE0ABD">
        <w:rPr>
          <w:rFonts w:ascii="Lucida Sans Unicode" w:hAnsi="Lucida Sans Unicode" w:cs="Lucida Sans Unicode"/>
        </w:rPr>
        <w:t>23. Sacerdos Joseph Le Boulch, † 1988</w:t>
      </w:r>
    </w:p>
    <w:p w:rsidR="00EE0ABD" w:rsidRPr="00EE0ABD" w:rsidRDefault="00523B38" w:rsidP="00EE0ABD">
      <w:pPr>
        <w:widowControl w:val="0"/>
        <w:jc w:val="both"/>
        <w:rPr>
          <w:rFonts w:ascii="Lucida Sans Unicode" w:hAnsi="Lucida Sans Unicode" w:cs="Lucida Sans Unicode"/>
        </w:rPr>
      </w:pPr>
      <w:r>
        <w:rPr>
          <w:rFonts w:ascii="Lucida Sans Unicode" w:hAnsi="Lucida Sans Unicode" w:cs="Lucida Sans Unicode"/>
        </w:rPr>
        <w:t xml:space="preserve">Nov </w:t>
      </w:r>
      <w:bookmarkStart w:id="0" w:name="_GoBack"/>
      <w:bookmarkEnd w:id="0"/>
      <w:r w:rsidR="00EE0ABD" w:rsidRPr="00EE0ABD">
        <w:rPr>
          <w:rFonts w:ascii="Lucida Sans Unicode" w:hAnsi="Lucida Sans Unicode" w:cs="Lucida Sans Unicode"/>
        </w:rPr>
        <w:t>26. Sacerdos Roland Gierak, † 1996</w:t>
      </w:r>
    </w:p>
    <w:p w:rsidR="002B54E5" w:rsidRPr="002126F9" w:rsidRDefault="002B54E5" w:rsidP="002B54E5">
      <w:pPr>
        <w:widowControl w:val="0"/>
        <w:jc w:val="both"/>
        <w:rPr>
          <w:rFonts w:ascii="Lucida Sans Unicode" w:hAnsi="Lucida Sans Unicode" w:cs="Lucida Sans Unicode"/>
          <w:i/>
        </w:rPr>
      </w:pPr>
      <w:r w:rsidRPr="002126F9">
        <w:rPr>
          <w:rFonts w:ascii="Lucida Sans Unicode" w:hAnsi="Lucida Sans Unicode" w:cs="Lucida Sans Unicode"/>
          <w:i/>
        </w:rPr>
        <w:t>+Requiescant in Pace+</w:t>
      </w:r>
    </w:p>
    <w:p w:rsidR="00F122A1" w:rsidRPr="0018493F" w:rsidRDefault="00F122A1" w:rsidP="002B54E5">
      <w:pPr>
        <w:widowControl w:val="0"/>
        <w:jc w:val="both"/>
        <w:rPr>
          <w:rFonts w:ascii="Lucida Sans Unicode" w:hAnsi="Lucida Sans Unicode" w:cs="Lucida Sans Unicode"/>
        </w:rPr>
      </w:pPr>
    </w:p>
    <w:sectPr w:rsidR="00F122A1" w:rsidRPr="0018493F"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33" w:rsidRDefault="006A6933">
      <w:r>
        <w:separator/>
      </w:r>
    </w:p>
  </w:endnote>
  <w:endnote w:type="continuationSeparator" w:id="0">
    <w:p w:rsidR="006A6933" w:rsidRDefault="006A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33" w:rsidRDefault="006A6933">
      <w:r>
        <w:separator/>
      </w:r>
    </w:p>
  </w:footnote>
  <w:footnote w:type="continuationSeparator" w:id="0">
    <w:p w:rsidR="006A6933" w:rsidRDefault="006A6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769AC"/>
    <w:rsid w:val="000B703A"/>
    <w:rsid w:val="000F39B8"/>
    <w:rsid w:val="001032F7"/>
    <w:rsid w:val="00113895"/>
    <w:rsid w:val="00136116"/>
    <w:rsid w:val="001515AD"/>
    <w:rsid w:val="00154F21"/>
    <w:rsid w:val="0016294A"/>
    <w:rsid w:val="0018493F"/>
    <w:rsid w:val="001B0E00"/>
    <w:rsid w:val="001E156B"/>
    <w:rsid w:val="001E204F"/>
    <w:rsid w:val="001E3C71"/>
    <w:rsid w:val="002312B7"/>
    <w:rsid w:val="00242794"/>
    <w:rsid w:val="00257231"/>
    <w:rsid w:val="002B54E5"/>
    <w:rsid w:val="003049DB"/>
    <w:rsid w:val="0031096F"/>
    <w:rsid w:val="003155B5"/>
    <w:rsid w:val="00317437"/>
    <w:rsid w:val="00335124"/>
    <w:rsid w:val="00386B16"/>
    <w:rsid w:val="003C3A3A"/>
    <w:rsid w:val="00400A47"/>
    <w:rsid w:val="00414827"/>
    <w:rsid w:val="004220DE"/>
    <w:rsid w:val="00452A88"/>
    <w:rsid w:val="00492065"/>
    <w:rsid w:val="004C5D34"/>
    <w:rsid w:val="00511BD5"/>
    <w:rsid w:val="00512270"/>
    <w:rsid w:val="00523B38"/>
    <w:rsid w:val="0055519C"/>
    <w:rsid w:val="005F52F4"/>
    <w:rsid w:val="006A6933"/>
    <w:rsid w:val="006C6F5F"/>
    <w:rsid w:val="00710867"/>
    <w:rsid w:val="00731788"/>
    <w:rsid w:val="00742F78"/>
    <w:rsid w:val="007640AF"/>
    <w:rsid w:val="007701A7"/>
    <w:rsid w:val="007766DA"/>
    <w:rsid w:val="007A170E"/>
    <w:rsid w:val="007D5B6A"/>
    <w:rsid w:val="00817754"/>
    <w:rsid w:val="00825C23"/>
    <w:rsid w:val="00827CCC"/>
    <w:rsid w:val="0084025C"/>
    <w:rsid w:val="00895947"/>
    <w:rsid w:val="008B52B8"/>
    <w:rsid w:val="00905648"/>
    <w:rsid w:val="0092688F"/>
    <w:rsid w:val="00950989"/>
    <w:rsid w:val="00952892"/>
    <w:rsid w:val="00960E99"/>
    <w:rsid w:val="00970408"/>
    <w:rsid w:val="009F00FF"/>
    <w:rsid w:val="009F56F2"/>
    <w:rsid w:val="00A15A09"/>
    <w:rsid w:val="00A27D57"/>
    <w:rsid w:val="00A8274F"/>
    <w:rsid w:val="00AB519B"/>
    <w:rsid w:val="00B16D97"/>
    <w:rsid w:val="00B20E48"/>
    <w:rsid w:val="00B309CB"/>
    <w:rsid w:val="00B75E0E"/>
    <w:rsid w:val="00BA2D32"/>
    <w:rsid w:val="00BA7AB4"/>
    <w:rsid w:val="00BE2F94"/>
    <w:rsid w:val="00C10199"/>
    <w:rsid w:val="00C36D38"/>
    <w:rsid w:val="00CA04EC"/>
    <w:rsid w:val="00CB1F1E"/>
    <w:rsid w:val="00CC057A"/>
    <w:rsid w:val="00CC5AC3"/>
    <w:rsid w:val="00CE052F"/>
    <w:rsid w:val="00CE6AB8"/>
    <w:rsid w:val="00D03CAF"/>
    <w:rsid w:val="00D378BF"/>
    <w:rsid w:val="00D57A7C"/>
    <w:rsid w:val="00DA5520"/>
    <w:rsid w:val="00DE02B7"/>
    <w:rsid w:val="00E04B4C"/>
    <w:rsid w:val="00E34FF9"/>
    <w:rsid w:val="00E442D0"/>
    <w:rsid w:val="00E54E04"/>
    <w:rsid w:val="00E63186"/>
    <w:rsid w:val="00EB1621"/>
    <w:rsid w:val="00EE0ABD"/>
    <w:rsid w:val="00EF6AA1"/>
    <w:rsid w:val="00F122A1"/>
    <w:rsid w:val="00F1555A"/>
    <w:rsid w:val="00F17B32"/>
    <w:rsid w:val="00F24722"/>
    <w:rsid w:val="00F377CF"/>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2020-10-20T01:44:00Z</dcterms:created>
  <dcterms:modified xsi:type="dcterms:W3CDTF">2020-10-20T01:48:00Z</dcterms:modified>
</cp:coreProperties>
</file>